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9C6F4D" w:rsidRPr="009C6F4D" w:rsidTr="009C6F4D">
        <w:tc>
          <w:tcPr>
            <w:tcW w:w="0" w:type="auto"/>
            <w:vAlign w:val="center"/>
            <w:hideMark/>
          </w:tcPr>
          <w:p w:rsidR="009C6F4D" w:rsidRPr="009C6F4D" w:rsidRDefault="009C6F4D" w:rsidP="009C6F4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575757"/>
                <w:sz w:val="30"/>
                <w:szCs w:val="30"/>
              </w:rPr>
            </w:pPr>
            <w:r w:rsidRPr="009C6F4D">
              <w:rPr>
                <w:rFonts w:ascii="Arial" w:eastAsia="Times New Roman" w:hAnsi="Arial" w:cs="Arial"/>
                <w:color w:val="575757"/>
                <w:sz w:val="30"/>
                <w:szCs w:val="30"/>
              </w:rPr>
              <w:t>Протокол проведения торгов</w:t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43"/>
              <w:gridCol w:w="10611"/>
            </w:tblGrid>
            <w:tr w:rsidR="009C6F4D" w:rsidRPr="009C6F4D" w:rsidTr="009C6F4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C6F4D" w:rsidRPr="009C6F4D" w:rsidRDefault="009C6F4D" w:rsidP="009C6F4D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9C6F4D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Место проведения аукциона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C6F4D" w:rsidRPr="009C6F4D" w:rsidRDefault="009C6F4D" w:rsidP="009C6F4D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proofErr w:type="spellStart"/>
                  <w:r w:rsidRPr="009C6F4D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www.sberbank-ast.ru</w:t>
                  </w:r>
                  <w:proofErr w:type="spellEnd"/>
                </w:p>
              </w:tc>
            </w:tr>
            <w:tr w:rsidR="009C6F4D" w:rsidRPr="009C6F4D" w:rsidTr="009C6F4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C6F4D" w:rsidRPr="009C6F4D" w:rsidRDefault="009C6F4D" w:rsidP="009C6F4D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9C6F4D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Дата и время начала аукциона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C6F4D" w:rsidRPr="009C6F4D" w:rsidRDefault="009C6F4D" w:rsidP="009C6F4D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9C6F4D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25.02.2013 09:10:00</w:t>
                  </w:r>
                </w:p>
              </w:tc>
            </w:tr>
            <w:tr w:rsidR="009C6F4D" w:rsidRPr="009C6F4D" w:rsidTr="009C6F4D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C6F4D" w:rsidRPr="009C6F4D" w:rsidRDefault="009C6F4D" w:rsidP="009C6F4D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9C6F4D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Дата и время окончания аукциона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C6F4D" w:rsidRPr="009C6F4D" w:rsidRDefault="009C6F4D" w:rsidP="009C6F4D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9C6F4D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25.02.2013 12:16:16</w:t>
                  </w:r>
                </w:p>
              </w:tc>
            </w:tr>
            <w:tr w:rsidR="009C6F4D" w:rsidRPr="009C6F4D" w:rsidTr="009C6F4D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C6F4D" w:rsidRPr="009C6F4D" w:rsidRDefault="009C6F4D" w:rsidP="009C6F4D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9C6F4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1. Форма торгов: Открытый аукцион в электронной форме </w:t>
                  </w:r>
                </w:p>
              </w:tc>
            </w:tr>
            <w:tr w:rsidR="009C6F4D" w:rsidRPr="009C6F4D" w:rsidTr="009C6F4D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C6F4D" w:rsidRPr="009C6F4D" w:rsidRDefault="009C6F4D" w:rsidP="009C6F4D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9C6F4D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Извещение о проведении открытого аукциона в электронной форме было размещено на официальном сайте Российской Федерации </w:t>
                  </w:r>
                  <w:proofErr w:type="spellStart"/>
                  <w:r w:rsidRPr="009C6F4D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www.zakupki.gov.ru</w:t>
                  </w:r>
                  <w:proofErr w:type="spellEnd"/>
                  <w:r w:rsidRPr="009C6F4D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9C6F4D" w:rsidRPr="009C6F4D" w:rsidTr="009C6F4D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C6F4D" w:rsidRPr="009C6F4D" w:rsidRDefault="009C6F4D" w:rsidP="009C6F4D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9C6F4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>2. Предмет аукциона и номенклатура лотов</w:t>
                  </w:r>
                </w:p>
              </w:tc>
            </w:tr>
            <w:tr w:rsidR="009C6F4D" w:rsidRPr="009C6F4D" w:rsidTr="009C6F4D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C6F4D" w:rsidRPr="009C6F4D" w:rsidRDefault="009C6F4D" w:rsidP="009C6F4D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9C6F4D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Предмет аукциона (лота)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C6F4D" w:rsidRPr="009C6F4D" w:rsidRDefault="009C6F4D" w:rsidP="009C6F4D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9C6F4D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Выполнение работ по техническому перевооружению ИТП с КУУТЭ объекта, расположенного по адресу: д.142 Военный городок д. Агалатово Всеволожского района Ленинградской области</w:t>
                  </w:r>
                </w:p>
              </w:tc>
            </w:tr>
            <w:tr w:rsidR="009C6F4D" w:rsidRPr="009C6F4D" w:rsidTr="009C6F4D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C6F4D" w:rsidRPr="009C6F4D" w:rsidRDefault="009C6F4D" w:rsidP="009C6F4D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9C6F4D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Начальная (максимальная) цена контракта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C6F4D" w:rsidRPr="009C6F4D" w:rsidRDefault="009C6F4D" w:rsidP="009C6F4D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9C6F4D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1738508.00  RUB</w:t>
                  </w:r>
                </w:p>
              </w:tc>
            </w:tr>
            <w:tr w:rsidR="009C6F4D" w:rsidRPr="009C6F4D" w:rsidTr="009C6F4D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C6F4D" w:rsidRPr="009C6F4D" w:rsidRDefault="009C6F4D" w:rsidP="009C6F4D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</w:pPr>
                  <w:r w:rsidRPr="009C6F4D">
                    <w:rPr>
                      <w:rFonts w:ascii="Arial" w:eastAsia="Times New Roman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  <w:t>3. Все поступившие от участников открытого аукциона минимальные предложения о цене контракта</w:t>
                  </w:r>
                </w:p>
              </w:tc>
            </w:tr>
            <w:tr w:rsidR="009C6F4D" w:rsidRPr="009C6F4D" w:rsidTr="009C6F4D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"/>
                    <w:gridCol w:w="5750"/>
                    <w:gridCol w:w="1585"/>
                    <w:gridCol w:w="2936"/>
                    <w:gridCol w:w="3600"/>
                  </w:tblGrid>
                  <w:tr w:rsidR="009C6F4D" w:rsidRPr="009C6F4D"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C6F4D" w:rsidRPr="009C6F4D" w:rsidRDefault="009C6F4D" w:rsidP="009C6F4D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 w:rsidRPr="009C6F4D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9C6F4D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п</w:t>
                        </w:r>
                        <w:proofErr w:type="spellEnd"/>
                        <w:proofErr w:type="gramEnd"/>
                        <w:r w:rsidRPr="009C6F4D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/</w:t>
                        </w:r>
                        <w:proofErr w:type="spellStart"/>
                        <w:r w:rsidRPr="009C6F4D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C6F4D" w:rsidRPr="009C6F4D" w:rsidRDefault="009C6F4D" w:rsidP="009C6F4D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 w:rsidRPr="009C6F4D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Предложения о цене контракта, ранжированные по мере убывания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C6F4D" w:rsidRPr="009C6F4D" w:rsidRDefault="009C6F4D" w:rsidP="009C6F4D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 w:rsidRPr="009C6F4D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Тип предложения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C6F4D" w:rsidRPr="009C6F4D" w:rsidRDefault="009C6F4D" w:rsidP="009C6F4D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 w:rsidRPr="009C6F4D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Время поступления предложения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C6F4D" w:rsidRPr="009C6F4D" w:rsidRDefault="009C6F4D" w:rsidP="009C6F4D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 w:rsidRPr="009C6F4D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Порядковый номер заявки</w:t>
                        </w:r>
                      </w:p>
                    </w:tc>
                  </w:tr>
                  <w:tr w:rsidR="009C6F4D" w:rsidRPr="009C6F4D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C6F4D" w:rsidRPr="009C6F4D" w:rsidRDefault="009C6F4D" w:rsidP="009C6F4D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9C6F4D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C6F4D" w:rsidRPr="009C6F4D" w:rsidRDefault="009C6F4D" w:rsidP="009C6F4D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9C6F4D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990949.56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C6F4D" w:rsidRPr="009C6F4D" w:rsidRDefault="009C6F4D" w:rsidP="009C6F4D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9C6F4D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понижение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C6F4D" w:rsidRPr="009C6F4D" w:rsidRDefault="009C6F4D" w:rsidP="009C6F4D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9C6F4D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25.02.2013 12:06:16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C6F4D" w:rsidRPr="009C6F4D" w:rsidRDefault="009C6F4D" w:rsidP="009C6F4D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9C6F4D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7, защищенный номер заявки: 4433165</w:t>
                        </w:r>
                      </w:p>
                    </w:tc>
                  </w:tr>
                  <w:tr w:rsidR="009C6F4D" w:rsidRPr="009C6F4D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C6F4D" w:rsidRPr="009C6F4D" w:rsidRDefault="009C6F4D" w:rsidP="009C6F4D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9C6F4D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C6F4D" w:rsidRPr="009C6F4D" w:rsidRDefault="009C6F4D" w:rsidP="009C6F4D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9C6F4D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990949.56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C6F4D" w:rsidRPr="009C6F4D" w:rsidRDefault="009C6F4D" w:rsidP="009C6F4D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9C6F4D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понижение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C6F4D" w:rsidRPr="009C6F4D" w:rsidRDefault="009C6F4D" w:rsidP="009C6F4D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9C6F4D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25.02.2013 12:20:08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C6F4D" w:rsidRPr="009C6F4D" w:rsidRDefault="009C6F4D" w:rsidP="009C6F4D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9C6F4D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2, защищенный номер заявки: 4396665</w:t>
                        </w:r>
                      </w:p>
                    </w:tc>
                  </w:tr>
                  <w:tr w:rsidR="009C6F4D" w:rsidRPr="009C6F4D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C6F4D" w:rsidRPr="009C6F4D" w:rsidRDefault="009C6F4D" w:rsidP="009C6F4D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9C6F4D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C6F4D" w:rsidRPr="009C6F4D" w:rsidRDefault="009C6F4D" w:rsidP="009C6F4D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9C6F4D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1034412.26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C6F4D" w:rsidRPr="009C6F4D" w:rsidRDefault="009C6F4D" w:rsidP="009C6F4D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9C6F4D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понижение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C6F4D" w:rsidRPr="009C6F4D" w:rsidRDefault="009C6F4D" w:rsidP="009C6F4D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9C6F4D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25.02.2013 11:53:25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C6F4D" w:rsidRPr="009C6F4D" w:rsidRDefault="009C6F4D" w:rsidP="009C6F4D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9C6F4D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1, защищенный номер заявки: 4382068</w:t>
                        </w:r>
                      </w:p>
                    </w:tc>
                  </w:tr>
                </w:tbl>
                <w:p w:rsidR="009C6F4D" w:rsidRPr="009C6F4D" w:rsidRDefault="009C6F4D" w:rsidP="009C6F4D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9C6F4D" w:rsidRPr="009C6F4D" w:rsidRDefault="009C6F4D" w:rsidP="009C6F4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9C6F4D" w:rsidRPr="009C6F4D" w:rsidTr="009C6F4D">
        <w:tc>
          <w:tcPr>
            <w:tcW w:w="0" w:type="auto"/>
            <w:vAlign w:val="center"/>
            <w:hideMark/>
          </w:tcPr>
          <w:p w:rsidR="009C6F4D" w:rsidRPr="009C6F4D" w:rsidRDefault="009C6F4D" w:rsidP="009C6F4D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</w:tbl>
    <w:p w:rsidR="00000000" w:rsidRDefault="009C6F4D"/>
    <w:sectPr w:rsidR="00000000" w:rsidSect="009C6F4D">
      <w:pgSz w:w="16838" w:h="11906" w:orient="landscape"/>
      <w:pgMar w:top="71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F4D" w:rsidRDefault="009C6F4D" w:rsidP="009C6F4D">
      <w:pPr>
        <w:spacing w:after="0" w:line="240" w:lineRule="auto"/>
      </w:pPr>
      <w:r>
        <w:separator/>
      </w:r>
    </w:p>
  </w:endnote>
  <w:endnote w:type="continuationSeparator" w:id="1">
    <w:p w:rsidR="009C6F4D" w:rsidRDefault="009C6F4D" w:rsidP="009C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F4D" w:rsidRDefault="009C6F4D" w:rsidP="009C6F4D">
      <w:pPr>
        <w:spacing w:after="0" w:line="240" w:lineRule="auto"/>
      </w:pPr>
      <w:r>
        <w:separator/>
      </w:r>
    </w:p>
  </w:footnote>
  <w:footnote w:type="continuationSeparator" w:id="1">
    <w:p w:rsidR="009C6F4D" w:rsidRDefault="009C6F4D" w:rsidP="009C6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6F4D"/>
    <w:rsid w:val="009C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6F4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575757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6F4D"/>
    <w:rPr>
      <w:rFonts w:ascii="Arial" w:eastAsia="Times New Roman" w:hAnsi="Arial" w:cs="Arial"/>
      <w:color w:val="575757"/>
      <w:sz w:val="30"/>
      <w:szCs w:val="30"/>
    </w:rPr>
  </w:style>
  <w:style w:type="paragraph" w:styleId="a3">
    <w:name w:val="header"/>
    <w:basedOn w:val="a"/>
    <w:link w:val="a4"/>
    <w:uiPriority w:val="99"/>
    <w:semiHidden/>
    <w:unhideWhenUsed/>
    <w:rsid w:val="009C6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6F4D"/>
  </w:style>
  <w:style w:type="paragraph" w:styleId="a5">
    <w:name w:val="footer"/>
    <w:basedOn w:val="a"/>
    <w:link w:val="a6"/>
    <w:uiPriority w:val="99"/>
    <w:semiHidden/>
    <w:unhideWhenUsed/>
    <w:rsid w:val="009C6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6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7742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7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5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2013-02-25T08:47:00Z</dcterms:created>
  <dcterms:modified xsi:type="dcterms:W3CDTF">2013-02-25T08:47:00Z</dcterms:modified>
</cp:coreProperties>
</file>